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5EEC" w14:textId="77777777" w:rsidR="00152DFF" w:rsidRDefault="00152DFF">
      <w:r>
        <w:t>Kiana Dunbar</w:t>
      </w:r>
    </w:p>
    <w:p w14:paraId="42E93858" w14:textId="7116A023" w:rsidR="00FE4BDF" w:rsidRDefault="00152DFF">
      <w:r w:rsidRPr="00152DFF">
        <w:t xml:space="preserve">I am a senior here at the University of Pittsburgh, from Philadelphia, PA, and I am a Psychology major and Sociology minor. My plan for a professional career is to be an Industrial/Organizational Psychologist so I'd be working to make work life better for those in the workplace. This is something that can be compared to my work with NCJW as I am organizing a project to make life better for those on college campuses when it comes to reproductive health and resources. Being a woman, I feel personally affected by law set in place by lawmakers </w:t>
      </w:r>
      <w:proofErr w:type="gramStart"/>
      <w:r w:rsidRPr="00152DFF">
        <w:t>in regard to</w:t>
      </w:r>
      <w:proofErr w:type="gramEnd"/>
      <w:r w:rsidRPr="00152DFF">
        <w:t xml:space="preserve"> reproductive justice, so it is something that I am passionate about and interested in when it comes to what colleges in the Pittsburgh area are offering their students and staff. Outside of my reproductive justice efforts, I also serve as a Resident Assistant, mentor, and member of </w:t>
      </w:r>
      <w:proofErr w:type="spellStart"/>
      <w:r w:rsidRPr="00152DFF">
        <w:t>PsiChi</w:t>
      </w:r>
      <w:proofErr w:type="spellEnd"/>
      <w:r w:rsidRPr="00152DFF">
        <w:t>.</w:t>
      </w:r>
    </w:p>
    <w:sectPr w:rsidR="00FE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FF"/>
    <w:rsid w:val="00152DFF"/>
    <w:rsid w:val="00742FDA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43A91"/>
  <w15:chartTrackingRefBased/>
  <w15:docId w15:val="{2ECCDEFC-4462-499C-9814-246FE7D5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713</Characters>
  <Application>Microsoft Office Word</Application>
  <DocSecurity>0</DocSecurity>
  <Lines>10</Lines>
  <Paragraphs>2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Tasha Nicole</dc:creator>
  <cp:keywords/>
  <dc:description/>
  <cp:lastModifiedBy>Peacock, Tasha Nicole</cp:lastModifiedBy>
  <cp:revision>2</cp:revision>
  <dcterms:created xsi:type="dcterms:W3CDTF">2023-11-28T19:07:00Z</dcterms:created>
  <dcterms:modified xsi:type="dcterms:W3CDTF">2023-11-28T19:08:00Z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c72efd11-3585-4d50-8600-99d55c12a731</vt:lpwstr>
  </property>
</Properties>
</file>